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D92E82" w:rsidP="00662537">
      <w:pPr>
        <w:jc w:val="center"/>
        <w:rPr>
          <w:rFonts w:ascii="Arial" w:hAnsi="Arial" w:cs="Arial"/>
          <w:sz w:val="44"/>
        </w:rPr>
      </w:pPr>
      <w:r>
        <w:rPr>
          <w:rFonts w:ascii="Arial" w:hAnsi="Arial" w:cs="Arial"/>
          <w:noProof/>
          <w:sz w:val="44"/>
          <w:lang w:eastAsia="es-MX"/>
        </w:rPr>
        <w:pict>
          <v:shapetype id="_x0000_t32" coordsize="21600,21600" o:spt="32" o:oned="t" path="m,l21600,21600e" filled="f">
            <v:path arrowok="t" fillok="f" o:connecttype="none"/>
            <o:lock v:ext="edit" shapetype="t"/>
          </v:shapetype>
          <v:shape id="AutoShape 4" o:spid="_x0000_s1026" type="#_x0000_t32" style="position:absolute;left:0;text-align:left;margin-left:-181.35pt;margin-top:19.2pt;width:559.9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w:r>
    </w:p>
    <w:p w:rsidR="00662537" w:rsidRPr="00055834" w:rsidRDefault="00D92E82" w:rsidP="00662537">
      <w:pPr>
        <w:jc w:val="center"/>
        <w:rPr>
          <w:rFonts w:asciiTheme="minorHAnsi" w:hAnsiTheme="minorHAnsi" w:cs="Arial"/>
          <w:b/>
          <w:smallCaps/>
          <w:sz w:val="52"/>
        </w:rPr>
      </w:pPr>
      <w:r>
        <w:rPr>
          <w:rFonts w:ascii="Arial" w:hAnsi="Arial" w:cs="Arial"/>
          <w:noProof/>
          <w:sz w:val="44"/>
          <w:lang w:eastAsia="es-MX"/>
        </w:rPr>
        <w:pict>
          <v:rect id="Rectangle 2" o:spid="_x0000_s1031" style="position:absolute;left:0;text-align:left;margin-left:46.5pt;margin-top:152.05pt;width:141.65pt;height:111.35pt;z-index:251659264;visibility:visible;mso-wrap-distance-left:14.4pt;mso-wrap-distance-right:14.4pt;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D92E82" w:rsidP="00662537">
      <w:pPr>
        <w:jc w:val="center"/>
        <w:rPr>
          <w:rFonts w:ascii="Arial" w:hAnsi="Arial" w:cs="Arial"/>
          <w:sz w:val="14"/>
        </w:rPr>
      </w:pPr>
      <w:r>
        <w:rPr>
          <w:rFonts w:ascii="Arial" w:hAnsi="Arial" w:cs="Arial"/>
          <w:noProof/>
          <w:sz w:val="44"/>
          <w:lang w:eastAsia="es-MX"/>
        </w:rPr>
        <w:pict>
          <v:shapetype id="_x0000_t202" coordsize="21600,21600" o:spt="202" path="m,l,21600r21600,l21600,xe">
            <v:stroke joinstyle="miter"/>
            <v:path gradientshapeok="t" o:connecttype="rect"/>
          </v:shapetype>
          <v:shape id="Text Box 3" o:spid="_x0000_s1027" type="#_x0000_t202" style="position:absolute;left:0;text-align:left;margin-left:-141.2pt;margin-top:-.05pt;width:100.4pt;height:107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">
            <v:textbox>
              <w:txbxContent>
                <w:p w:rsidR="00662537" w:rsidRDefault="00D92E82" w:rsidP="00662537">
                  <w:pPr>
                    <w:jc w:val="center"/>
                    <w:rPr>
                      <w:lang w:val="es-ES"/>
                    </w:rPr>
                  </w:pPr>
                  <w:sdt>
                    <w:sdtPr>
                      <w:rPr>
                        <w:noProof/>
                        <w:lang w:eastAsia="es-MX"/>
                      </w:rPr>
                      <w:alias w:val="FOTO"/>
                      <w:tag w:val="FOTO"/>
                      <w:id w:val="14364479"/>
                      <w:picture/>
                    </w:sdtPr>
                    <w:sdtEndPr/>
                    <w:sdtContent>
                      <w:r w:rsidR="004F6E22" w:rsidRPr="004F6E22">
                        <w:rPr>
                          <w:noProof/>
                          <w:lang w:eastAsia="es-MX"/>
                        </w:rPr>
                        <w:drawing>
                          <wp:inline distT="0" distB="0" distL="0" distR="0">
                            <wp:extent cx="1135900" cy="1181336"/>
                            <wp:effectExtent l="19050" t="0" r="7100" b="0"/>
                            <wp:docPr id="1" name="Imagen 1" descr="C:\Users\Agustin\Documents\My LXSoftware\PFFOLDER\027-AGUSTIN CONCILCO\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gustin\Documents\My LXSoftware\PFFOLDER\027-AGUSTIN CONCILCO\AudioVideo\LXImage00.bmp"/>
                                    <pic:cNvPicPr>
                                      <a:picLocks noChangeAspect="1" noChangeArrowheads="1"/>
                                    </pic:cNvPicPr>
                                  </pic:nvPicPr>
                                  <pic:blipFill>
                                    <a:blip r:embed="rId8"/>
                                    <a:srcRect/>
                                    <a:stretch>
                                      <a:fillRect/>
                                    </a:stretch>
                                  </pic:blipFill>
                                  <pic:spPr bwMode="auto">
                                    <a:xfrm>
                                      <a:off x="0" y="0"/>
                                      <a:ext cx="1136225" cy="1181674"/>
                                    </a:xfrm>
                                    <a:prstGeom prst="rect">
                                      <a:avLst/>
                                    </a:prstGeom>
                                    <a:noFill/>
                                    <a:ln w="9525">
                                      <a:noFill/>
                                      <a:miter lim="800000"/>
                                      <a:headEnd/>
                                      <a:tailEnd/>
                                    </a:ln>
                                  </pic:spPr>
                                </pic:pic>
                              </a:graphicData>
                            </a:graphic>
                          </wp:inline>
                        </w:drawing>
                      </w:r>
                    </w:sdtContent>
                  </w:sdt>
                  <w:r w:rsidR="00662537" w:rsidRPr="007A5E4D">
                    <w:rPr>
                      <w:b/>
                      <w:color w:val="BFBFBF" w:themeColor="background1" w:themeShade="BF"/>
                      <w:lang w:val="es-ES"/>
                    </w:rPr>
                    <w:t>FOTO</w:t>
                  </w:r>
                </w:p>
              </w:txbxContent>
            </v:textbox>
          </v:shape>
        </w:pict>
      </w:r>
    </w:p>
    <w:p w:rsidR="00662537" w:rsidRPr="00D92F03" w:rsidRDefault="00662537" w:rsidP="00662537">
      <w:pPr>
        <w:jc w:val="center"/>
        <w:rPr>
          <w:rFonts w:ascii="Arial" w:hAnsi="Arial" w:cs="Arial"/>
          <w:sz w:val="36"/>
        </w:rPr>
      </w:pPr>
      <w:r>
        <w:rPr>
          <w:rFonts w:ascii="Arial" w:hAnsi="Arial" w:cs="Arial"/>
          <w:sz w:val="36"/>
        </w:rPr>
        <w:t>NOMBRE DEL EVALUADO</w:t>
      </w:r>
    </w:p>
    <w:p w:rsidR="004F6E22" w:rsidRDefault="00D92E82" w:rsidP="00662537">
      <w:pPr>
        <w:jc w:val="center"/>
        <w:rPr>
          <w:rFonts w:ascii="Arial" w:hAnsi="Arial" w:cs="Arial"/>
          <w:sz w:val="32"/>
        </w:rPr>
      </w:pPr>
      <w:r>
        <w:rPr>
          <w:noProof/>
          <w:lang w:eastAsia="es-MX"/>
        </w:rPr>
        <w:pict>
          <v:shape id="Text Box 5" o:spid="_x0000_s1028" type="#_x0000_t202" style="position:absolute;left:0;text-align:left;margin-left:85.6pt;margin-top:18.15pt;width:201pt;height:34.35pt;z-index:251662336;visibility:hidden;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w:r>
      <w:r w:rsidR="004F6E22">
        <w:rPr>
          <w:rFonts w:ascii="Arial" w:hAnsi="Arial" w:cs="Arial"/>
          <w:sz w:val="32"/>
        </w:rPr>
        <w:t>Rosario Baños de la Torre</w:t>
      </w:r>
    </w:p>
    <w:p w:rsidR="00662537" w:rsidRDefault="00E159EB" w:rsidP="00662537">
      <w:pPr>
        <w:jc w:val="center"/>
        <w:rPr>
          <w:rFonts w:ascii="Arial" w:hAnsi="Arial" w:cs="Arial"/>
          <w:sz w:val="32"/>
        </w:rPr>
      </w:pPr>
      <w:r>
        <w:rPr>
          <w:rFonts w:ascii="Arial" w:hAnsi="Arial" w:cs="Arial"/>
          <w:sz w:val="32"/>
        </w:rPr>
        <w:t>PF Folder No.</w:t>
      </w:r>
      <w:r w:rsidR="000A2BAF">
        <w:rPr>
          <w:rFonts w:ascii="Arial" w:hAnsi="Arial" w:cs="Arial"/>
          <w:sz w:val="32"/>
        </w:rPr>
        <w:t xml:space="preserve"> 027</w:t>
      </w:r>
    </w:p>
    <w:p w:rsidR="00E159EB" w:rsidRDefault="00E159EB" w:rsidP="00662537">
      <w:pPr>
        <w:tabs>
          <w:tab w:val="left" w:pos="937"/>
        </w:tabs>
        <w:rPr>
          <w:rFonts w:ascii="Arial" w:hAnsi="Arial" w:cs="Arial"/>
          <w:sz w:val="24"/>
        </w:rPr>
      </w:pPr>
    </w:p>
    <w:p w:rsidR="00662537" w:rsidRPr="00704A14" w:rsidRDefault="00662537" w:rsidP="00E159EB">
      <w:pPr>
        <w:tabs>
          <w:tab w:val="left" w:pos="937"/>
        </w:tabs>
        <w:rPr>
          <w:rFonts w:ascii="Arial" w:hAnsi="Arial" w:cs="Arial"/>
          <w:b/>
        </w:rPr>
      </w:pPr>
      <w:r w:rsidRPr="00704A14">
        <w:rPr>
          <w:rFonts w:ascii="Arial" w:hAnsi="Arial" w:cs="Arial"/>
          <w:b/>
        </w:rPr>
        <w:t>PROPÓSITO</w:t>
      </w:r>
    </w:p>
    <w:p w:rsidR="00662537" w:rsidRDefault="00662537" w:rsidP="00E159EB">
      <w:pPr>
        <w:tabs>
          <w:tab w:val="left" w:pos="720"/>
          <w:tab w:val="left" w:pos="2835"/>
        </w:tabs>
        <w:autoSpaceDE w:val="0"/>
        <w:autoSpaceDN w:val="0"/>
        <w:adjustRightInd w:val="0"/>
        <w:spacing w:before="1" w:after="95"/>
        <w:ind w:left="72" w:right="18"/>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E159EB">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l</w:t>
      </w:r>
      <w:r w:rsidR="000A2BAF">
        <w:rPr>
          <w:rFonts w:ascii="Arial" w:hAnsi="Arial" w:cs="Arial"/>
          <w:color w:val="000000"/>
          <w:lang w:eastAsia="es-MX"/>
        </w:rPr>
        <w:t>a</w:t>
      </w:r>
      <w:r w:rsidR="00E648F9" w:rsidRPr="00E648F9">
        <w:rPr>
          <w:rFonts w:ascii="Arial" w:hAnsi="Arial" w:cs="Arial"/>
          <w:color w:val="000000"/>
          <w:lang w:eastAsia="es-MX"/>
        </w:rPr>
        <w:t xml:space="preserve"> </w:t>
      </w:r>
      <w:r w:rsidR="00E159EB">
        <w:rPr>
          <w:rFonts w:ascii="Arial" w:hAnsi="Arial" w:cs="Arial"/>
          <w:color w:val="000000"/>
          <w:lang w:eastAsia="es-MX"/>
        </w:rPr>
        <w:t>Sr</w:t>
      </w:r>
      <w:r w:rsidR="000A2BAF">
        <w:rPr>
          <w:rFonts w:ascii="Arial" w:hAnsi="Arial" w:cs="Arial"/>
          <w:color w:val="000000"/>
          <w:lang w:eastAsia="es-MX"/>
        </w:rPr>
        <w:t>a</w:t>
      </w:r>
      <w:r w:rsidR="00E159EB">
        <w:rPr>
          <w:rFonts w:ascii="Arial" w:hAnsi="Arial" w:cs="Arial"/>
          <w:color w:val="000000"/>
          <w:lang w:eastAsia="es-MX"/>
        </w:rPr>
        <w:t xml:space="preserve">. </w:t>
      </w:r>
      <w:r w:rsidR="000A2BAF" w:rsidRPr="00D558EC">
        <w:rPr>
          <w:rFonts w:ascii="Arial" w:hAnsi="Arial" w:cs="Arial"/>
          <w:b/>
          <w:color w:val="000000"/>
          <w:lang w:eastAsia="es-MX"/>
        </w:rPr>
        <w:t>Rosario Baños de la Torre</w:t>
      </w:r>
      <w:r w:rsidR="00E159EB">
        <w:rPr>
          <w:rFonts w:ascii="Arial" w:hAnsi="Arial" w:cs="Arial"/>
          <w:color w:val="000000"/>
          <w:lang w:eastAsia="es-MX"/>
        </w:rPr>
        <w:t>,</w:t>
      </w:r>
      <w:r>
        <w:rPr>
          <w:rFonts w:ascii="Arial" w:hAnsi="Arial" w:cs="Arial"/>
          <w:color w:val="000000"/>
          <w:lang w:eastAsia="es-MX"/>
        </w:rPr>
        <w:t xml:space="preserve"> </w:t>
      </w:r>
      <w:r w:rsidR="00E159EB">
        <w:rPr>
          <w:rFonts w:ascii="Arial" w:hAnsi="Arial" w:cs="Arial"/>
          <w:color w:val="000000"/>
          <w:lang w:eastAsia="es-MX"/>
        </w:rPr>
        <w:t>participo o no con el robo del dinero que se encontraba</w:t>
      </w:r>
      <w:r w:rsidR="000A2BAF">
        <w:rPr>
          <w:rFonts w:ascii="Arial" w:hAnsi="Arial" w:cs="Arial"/>
          <w:color w:val="000000"/>
          <w:lang w:eastAsia="es-MX"/>
        </w:rPr>
        <w:t xml:space="preserve"> en la mochila roja de la casa 3</w:t>
      </w:r>
      <w:r w:rsidR="00E159EB">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0A2BAF" w:rsidP="000A2BAF">
            <w:pPr>
              <w:rPr>
                <w:rFonts w:ascii="Arial" w:hAnsi="Arial" w:cs="Arial"/>
              </w:rPr>
            </w:pPr>
            <w:r>
              <w:rPr>
                <w:rFonts w:ascii="Arial" w:hAnsi="Arial" w:cs="Arial"/>
              </w:rPr>
              <w:t>México, D.F., a 05 de Diciembre de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E159EB" w:rsidP="00F73BD3">
            <w:pPr>
              <w:rPr>
                <w:rFonts w:ascii="Arial" w:hAnsi="Arial" w:cs="Arial"/>
              </w:rPr>
            </w:pPr>
            <w:r>
              <w:rPr>
                <w:rFonts w:ascii="Arial" w:hAnsi="Arial" w:cs="Arial"/>
              </w:rPr>
              <w:t>Diagnostico DLTD.</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0A2BAF" w:rsidP="00F73BD3">
            <w:pPr>
              <w:rPr>
                <w:rFonts w:ascii="Arial" w:hAnsi="Arial" w:cs="Arial"/>
              </w:rPr>
            </w:pPr>
            <w:r>
              <w:rPr>
                <w:rFonts w:ascii="Arial" w:hAnsi="Arial" w:cs="Arial"/>
              </w:rPr>
              <w:t>Secundaria.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0A2BAF" w:rsidP="00F73BD3">
            <w:pPr>
              <w:rPr>
                <w:rFonts w:ascii="Arial" w:hAnsi="Arial" w:cs="Arial"/>
              </w:rPr>
            </w:pPr>
            <w:r>
              <w:rPr>
                <w:rFonts w:ascii="Arial" w:hAnsi="Arial" w:cs="Arial"/>
              </w:rPr>
              <w:t>28</w:t>
            </w:r>
            <w:r w:rsidR="0093496E">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0A2BAF" w:rsidP="000A2BAF">
            <w:pPr>
              <w:rPr>
                <w:rFonts w:ascii="Arial" w:hAnsi="Arial" w:cs="Arial"/>
              </w:rPr>
            </w:pPr>
            <w:r>
              <w:rPr>
                <w:rFonts w:ascii="Arial" w:hAnsi="Arial" w:cs="Arial"/>
              </w:rPr>
              <w:t>México, D.F.      07-10-84</w:t>
            </w:r>
            <w:r w:rsidR="00662537">
              <w:rPr>
                <w:rFonts w:ascii="Arial" w:hAnsi="Arial" w:cs="Arial"/>
              </w:rPr>
              <w:t xml:space="preserve">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0A2BAF" w:rsidP="00F73BD3">
            <w:pPr>
              <w:rPr>
                <w:rFonts w:ascii="Arial" w:hAnsi="Arial" w:cs="Arial"/>
              </w:rPr>
            </w:pPr>
            <w:r>
              <w:rPr>
                <w:rFonts w:ascii="Arial" w:hAnsi="Arial" w:cs="Arial"/>
              </w:rPr>
              <w:t>México, D.F.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93496E">
        <w:rPr>
          <w:rFonts w:ascii="Arial" w:hAnsi="Arial" w:cs="Arial"/>
        </w:rPr>
        <w:t>que su estado es estable</w:t>
      </w:r>
      <w:r w:rsidRPr="00704A14">
        <w:rPr>
          <w:rFonts w:ascii="Arial" w:hAnsi="Arial" w:cs="Arial"/>
        </w:rPr>
        <w:t>, además de estar en condiciones físicas, psi</w:t>
      </w:r>
      <w:r w:rsidR="002B70B9">
        <w:rPr>
          <w:rFonts w:ascii="Arial" w:hAnsi="Arial" w:cs="Arial"/>
        </w:rPr>
        <w:t>cológicas y emocionales optimas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662537" w:rsidRPr="000D47B1" w:rsidRDefault="00E159EB" w:rsidP="000D47B1">
      <w:pPr>
        <w:jc w:val="center"/>
        <w:rPr>
          <w:rFonts w:ascii="Arial" w:hAnsi="Arial" w:cs="Arial"/>
          <w:b/>
        </w:rPr>
      </w:pPr>
      <w:r w:rsidRPr="000D47B1">
        <w:rPr>
          <w:rFonts w:ascii="Arial" w:hAnsi="Arial" w:cs="Arial"/>
          <w:b/>
        </w:rPr>
        <w:t>REPORTE DE ENTREVISTA</w:t>
      </w:r>
    </w:p>
    <w:p w:rsidR="00E159EB" w:rsidRDefault="000A2BAF" w:rsidP="00662537">
      <w:pPr>
        <w:jc w:val="both"/>
        <w:rPr>
          <w:rFonts w:ascii="Arial" w:hAnsi="Arial" w:cs="Arial"/>
        </w:rPr>
      </w:pPr>
      <w:r w:rsidRPr="000A2BAF">
        <w:rPr>
          <w:rFonts w:ascii="Arial" w:hAnsi="Arial" w:cs="Arial"/>
          <w:b/>
        </w:rPr>
        <w:lastRenderedPageBreak/>
        <w:t>RESUMEN</w:t>
      </w:r>
      <w:r>
        <w:rPr>
          <w:rFonts w:ascii="Arial" w:hAnsi="Arial" w:cs="Arial"/>
          <w:b/>
        </w:rPr>
        <w:t>:</w:t>
      </w:r>
      <w:r w:rsidR="00E159EB">
        <w:rPr>
          <w:rFonts w:ascii="Arial" w:hAnsi="Arial" w:cs="Arial"/>
        </w:rPr>
        <w:t xml:space="preserve"> de narrativa de los hechos proporcionados por el evaluado</w:t>
      </w:r>
      <w:r w:rsidR="000D47B1">
        <w:rPr>
          <w:rFonts w:ascii="Arial" w:hAnsi="Arial" w:cs="Arial"/>
        </w:rPr>
        <w:t>.</w:t>
      </w:r>
    </w:p>
    <w:p w:rsidR="000A2BAF" w:rsidRPr="00704A14" w:rsidRDefault="000A2BAF" w:rsidP="00662537">
      <w:pPr>
        <w:jc w:val="both"/>
        <w:rPr>
          <w:rFonts w:ascii="Arial" w:hAnsi="Arial" w:cs="Arial"/>
        </w:rPr>
      </w:pPr>
      <w:r>
        <w:rPr>
          <w:rFonts w:ascii="Arial" w:hAnsi="Arial" w:cs="Arial"/>
        </w:rPr>
        <w:t xml:space="preserve">La evaluada se presentó a las 13:30, del día 05 de diciembre del presente año, estuvo en el área de espera se tomo un café, le hicieron varias preguntas, respecto del ejercicio, dijo entender el motivo de la evaluación, y comento que está aquí por su voluntad.  </w:t>
      </w:r>
    </w:p>
    <w:p w:rsidR="000A2BAF" w:rsidRDefault="000A2BAF"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B06B65" w:rsidP="00662537">
      <w:pPr>
        <w:jc w:val="both"/>
        <w:rPr>
          <w:rFonts w:ascii="Arial" w:hAnsi="Arial" w:cs="Arial"/>
        </w:rPr>
      </w:pPr>
      <w:r>
        <w:rPr>
          <w:rFonts w:ascii="Arial" w:hAnsi="Arial" w:cs="Arial"/>
        </w:rPr>
        <w:t xml:space="preserve">El comportamiento del evaluado durante la </w:t>
      </w:r>
      <w:r w:rsidR="00991C8A">
        <w:rPr>
          <w:rFonts w:ascii="Arial" w:hAnsi="Arial" w:cs="Arial"/>
        </w:rPr>
        <w:t>fase de recolección de datos fisiológicos (graficas)</w:t>
      </w:r>
      <w:r>
        <w:rPr>
          <w:rFonts w:ascii="Arial" w:hAnsi="Arial" w:cs="Arial"/>
        </w:rPr>
        <w:t xml:space="preserve"> </w:t>
      </w:r>
      <w:r w:rsidR="00D73305">
        <w:rPr>
          <w:rFonts w:ascii="Arial" w:hAnsi="Arial" w:cs="Arial"/>
        </w:rPr>
        <w:t>fue</w:t>
      </w:r>
      <w:r w:rsidR="000A2BAF">
        <w:rPr>
          <w:rFonts w:ascii="Arial" w:hAnsi="Arial" w:cs="Arial"/>
        </w:rPr>
        <w:t xml:space="preserve"> buena puesto que p</w:t>
      </w:r>
      <w:r w:rsidR="005B4B23">
        <w:rPr>
          <w:rFonts w:ascii="Arial" w:hAnsi="Arial" w:cs="Arial"/>
        </w:rPr>
        <w:t>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5B4B23" w:rsidRDefault="005B4B23" w:rsidP="00662537">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0A2BAF">
        <w:rPr>
          <w:rFonts w:ascii="Arial" w:hAnsi="Arial" w:cs="Arial"/>
        </w:rPr>
        <w:t xml:space="preserve">  interpretables e hizo caso a todas las instrucciones </w:t>
      </w:r>
      <w:r>
        <w:rPr>
          <w:rFonts w:ascii="Arial" w:hAnsi="Arial" w:cs="Arial"/>
        </w:rPr>
        <w:t xml:space="preserve"> por lo que se concluye que estos registros se consideran:</w:t>
      </w:r>
    </w:p>
    <w:p w:rsidR="005B4B23" w:rsidRPr="005B4B23" w:rsidRDefault="005B4B23" w:rsidP="00662537">
      <w:pPr>
        <w:jc w:val="both"/>
        <w:rPr>
          <w:rFonts w:ascii="Arial" w:hAnsi="Arial" w:cs="Arial"/>
          <w:b/>
        </w:rPr>
      </w:pPr>
      <w:r w:rsidRPr="005B4B23">
        <w:rPr>
          <w:rFonts w:ascii="Arial" w:hAnsi="Arial" w:cs="Arial"/>
          <w:b/>
        </w:rPr>
        <w:t>Marginales pero aún así interpretables</w:t>
      </w:r>
      <w:r w:rsidR="000A2BAF">
        <w:rPr>
          <w:rFonts w:ascii="Arial" w:hAnsi="Arial" w:cs="Arial"/>
          <w:b/>
        </w:rPr>
        <w:t>.</w:t>
      </w: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5B4B23">
        <w:rPr>
          <w:rFonts w:ascii="Arial" w:hAnsi="Arial" w:cs="Arial"/>
        </w:rPr>
        <w:t xml:space="preserve"> en dos series.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991C8A" w:rsidP="00991C8A">
      <w:pPr>
        <w:pStyle w:val="Prrafodelista"/>
        <w:numPr>
          <w:ilvl w:val="0"/>
          <w:numId w:val="3"/>
        </w:numPr>
        <w:jc w:val="both"/>
        <w:rPr>
          <w:rFonts w:ascii="Arial" w:hAnsi="Arial" w:cs="Arial"/>
          <w:b/>
        </w:rPr>
      </w:pPr>
      <w:r>
        <w:rPr>
          <w:rFonts w:ascii="Arial" w:hAnsi="Arial" w:cs="Arial"/>
          <w:b/>
        </w:rPr>
        <w:t>¿</w:t>
      </w:r>
      <w:r w:rsidRPr="00991C8A">
        <w:rPr>
          <w:rFonts w:ascii="Arial" w:hAnsi="Arial" w:cs="Arial"/>
          <w:b/>
        </w:rPr>
        <w:t>El día de hoy tomaste cualquier cantidad de dinero de la</w:t>
      </w:r>
      <w:r w:rsidR="000A2BAF">
        <w:rPr>
          <w:rFonts w:ascii="Arial" w:hAnsi="Arial" w:cs="Arial"/>
          <w:b/>
        </w:rPr>
        <w:t xml:space="preserve"> mochila que estaba en la casa 3</w:t>
      </w:r>
      <w:r w:rsidRPr="00991C8A">
        <w:rPr>
          <w:rFonts w:ascii="Arial" w:hAnsi="Arial" w:cs="Arial"/>
          <w:b/>
        </w:rPr>
        <w:t>?</w:t>
      </w:r>
    </w:p>
    <w:p w:rsidR="00991C8A" w:rsidRDefault="00991C8A" w:rsidP="002A3AF4">
      <w:pPr>
        <w:pStyle w:val="Prrafodelista"/>
        <w:tabs>
          <w:tab w:val="left" w:pos="5103"/>
        </w:tabs>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E06910">
        <w:rPr>
          <w:rFonts w:ascii="Arial" w:hAnsi="Arial" w:cs="Arial"/>
          <w:b/>
        </w:rPr>
        <w:t>Inconcluso</w:t>
      </w:r>
    </w:p>
    <w:p w:rsidR="002A3AF4" w:rsidRDefault="002A3AF4" w:rsidP="002A3AF4">
      <w:pPr>
        <w:pStyle w:val="Prrafodelista"/>
        <w:tabs>
          <w:tab w:val="left" w:pos="5103"/>
        </w:tabs>
        <w:ind w:left="1068"/>
        <w:jc w:val="both"/>
        <w:rPr>
          <w:rFonts w:ascii="Arial" w:hAnsi="Arial" w:cs="Arial"/>
          <w:b/>
        </w:rPr>
      </w:pPr>
    </w:p>
    <w:p w:rsidR="00991C8A" w:rsidRDefault="00176B84" w:rsidP="00991C8A">
      <w:pPr>
        <w:pStyle w:val="Prrafodelista"/>
        <w:numPr>
          <w:ilvl w:val="0"/>
          <w:numId w:val="3"/>
        </w:numPr>
        <w:tabs>
          <w:tab w:val="left" w:pos="5103"/>
        </w:tabs>
        <w:rPr>
          <w:rFonts w:ascii="Arial" w:hAnsi="Arial" w:cs="Arial"/>
          <w:b/>
        </w:rPr>
      </w:pPr>
      <w:r w:rsidRPr="00991C8A">
        <w:rPr>
          <w:rFonts w:ascii="Arial" w:hAnsi="Arial" w:cs="Arial"/>
          <w:b/>
        </w:rPr>
        <w:t>¿</w:t>
      </w:r>
      <w:r w:rsidR="00991C8A" w:rsidRPr="00991C8A">
        <w:rPr>
          <w:rFonts w:ascii="Arial" w:hAnsi="Arial" w:cs="Arial"/>
          <w:b/>
        </w:rPr>
        <w:t>El día de ho</w:t>
      </w:r>
      <w:r w:rsidR="00BA757C">
        <w:rPr>
          <w:rFonts w:ascii="Arial" w:hAnsi="Arial" w:cs="Arial"/>
          <w:b/>
        </w:rPr>
        <w:t>y tomaste cualquier cantidad de</w:t>
      </w:r>
      <w:r w:rsidR="00991C8A" w:rsidRPr="00991C8A">
        <w:rPr>
          <w:rFonts w:ascii="Arial" w:hAnsi="Arial" w:cs="Arial"/>
          <w:b/>
        </w:rPr>
        <w:t>l dinero que se reportó robado de la mochila roja?</w:t>
      </w:r>
    </w:p>
    <w:p w:rsidR="00991C8A" w:rsidRDefault="00991C8A" w:rsidP="00991C8A">
      <w:pPr>
        <w:pStyle w:val="Prrafodelista"/>
        <w:tabs>
          <w:tab w:val="left" w:pos="5103"/>
        </w:tabs>
        <w:ind w:left="1428"/>
        <w:rPr>
          <w:rFonts w:ascii="Arial" w:hAnsi="Arial" w:cs="Arial"/>
          <w:b/>
        </w:rPr>
      </w:pPr>
    </w:p>
    <w:p w:rsidR="00A72C6F" w:rsidRPr="00991C8A" w:rsidRDefault="00A72C6F" w:rsidP="00991C8A">
      <w:pPr>
        <w:pStyle w:val="Prrafodelista"/>
        <w:tabs>
          <w:tab w:val="left" w:pos="5103"/>
        </w:tabs>
        <w:ind w:left="1428"/>
        <w:rPr>
          <w:rFonts w:ascii="Arial" w:hAnsi="Arial" w:cs="Arial"/>
          <w:b/>
        </w:rPr>
      </w:pPr>
      <w:r w:rsidRPr="00991C8A">
        <w:rPr>
          <w:rFonts w:ascii="Arial" w:hAnsi="Arial" w:cs="Arial"/>
          <w:b/>
        </w:rPr>
        <w:t>RESPUESTA</w:t>
      </w:r>
      <w:r w:rsidR="005537AF" w:rsidRPr="00991C8A">
        <w:rPr>
          <w:rFonts w:ascii="Arial" w:hAnsi="Arial" w:cs="Arial"/>
          <w:b/>
        </w:rPr>
        <w:t>:</w:t>
      </w:r>
      <w:r w:rsidRPr="00991C8A">
        <w:rPr>
          <w:rFonts w:ascii="Arial" w:hAnsi="Arial" w:cs="Arial"/>
          <w:b/>
        </w:rPr>
        <w:t xml:space="preserve"> NO</w:t>
      </w:r>
      <w:r w:rsidR="005537AF" w:rsidRPr="00991C8A">
        <w:rPr>
          <w:rFonts w:ascii="Arial" w:hAnsi="Arial" w:cs="Arial"/>
          <w:b/>
        </w:rPr>
        <w:tab/>
        <w:t xml:space="preserve">RESULTADO: </w:t>
      </w:r>
      <w:r w:rsidR="00E06910">
        <w:rPr>
          <w:rFonts w:ascii="Arial" w:hAnsi="Arial" w:cs="Arial"/>
          <w:b/>
        </w:rPr>
        <w:t>Inconcluso</w:t>
      </w:r>
    </w:p>
    <w:p w:rsidR="00662537" w:rsidRDefault="00662537"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E06910" w:rsidRDefault="00E06910"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lastRenderedPageBreak/>
        <w:t>CONCLUSIÓN</w:t>
      </w:r>
    </w:p>
    <w:p w:rsidR="001F3869" w:rsidRPr="00721A6A" w:rsidRDefault="001F3869" w:rsidP="00060EA2">
      <w:pPr>
        <w:jc w:val="both"/>
      </w:pPr>
      <w:r>
        <w:t>Usando el</w:t>
      </w:r>
      <w:r w:rsidRPr="00721A6A">
        <w:t xml:space="preserve"> ESS, un protocolo basado en la evidencia, normado y estandarizado para </w:t>
      </w:r>
      <w:r>
        <w:t xml:space="preserve">el </w:t>
      </w:r>
      <w:r w:rsidRPr="00721A6A">
        <w:t xml:space="preserve">análisis de datos </w:t>
      </w:r>
      <w:r>
        <w:t>la prueba</w:t>
      </w:r>
      <w:r w:rsidRPr="00721A6A">
        <w:t xml:space="preserve">, la puntuación total global de </w:t>
      </w:r>
      <w:r w:rsidR="00E06910">
        <w:t>-2</w:t>
      </w:r>
      <w:r w:rsidRPr="00721A6A">
        <w:t xml:space="preserve"> no es igual o superior a la requerida de corte puntuación de </w:t>
      </w:r>
      <w:r w:rsidR="00060EA2">
        <w:t>-4</w:t>
      </w:r>
      <w:r w:rsidRPr="00721A6A">
        <w:t xml:space="preserve"> para las </w:t>
      </w:r>
      <w:r w:rsidRPr="00D558EC">
        <w:rPr>
          <w:highlight w:val="yellow"/>
        </w:rPr>
        <w:t>clasificaciones veraces. Tampoco el puntaje su</w:t>
      </w:r>
      <w:r w:rsidR="00E06910">
        <w:rPr>
          <w:highlight w:val="yellow"/>
        </w:rPr>
        <w:t>btotal más fuerte de -2</w:t>
      </w:r>
      <w:r w:rsidRPr="00D558EC">
        <w:rPr>
          <w:highlight w:val="yellow"/>
        </w:rPr>
        <w:t xml:space="preserve"> es igual o excede el límite requer</w:t>
      </w:r>
      <w:r w:rsidR="00E06910">
        <w:rPr>
          <w:highlight w:val="yellow"/>
        </w:rPr>
        <w:t>ido de puntuación subtotal de -6</w:t>
      </w:r>
      <w:r w:rsidRPr="00D558EC">
        <w:rPr>
          <w:highlight w:val="yellow"/>
        </w:rPr>
        <w:t xml:space="preserve"> para las clasificaciones no veraces. El nivel de significancia estadística para la puntuación </w:t>
      </w:r>
      <w:r w:rsidR="00E06910">
        <w:rPr>
          <w:highlight w:val="yellow"/>
        </w:rPr>
        <w:t>total general, se calcula p = .0912</w:t>
      </w:r>
      <w:r w:rsidRPr="00D558EC">
        <w:rPr>
          <w:highlight w:val="yellow"/>
        </w:rPr>
        <w:t>, que es el límite requerido alfa (</w:t>
      </w:r>
      <w:r w:rsidRPr="00D558EC">
        <w:rPr>
          <w:highlight w:val="yellow"/>
          <w:lang w:val="en-US"/>
        </w:rPr>
        <w:t>α</w:t>
      </w:r>
      <w:r w:rsidRPr="00D558EC">
        <w:rPr>
          <w:highlight w:val="yellow"/>
        </w:rPr>
        <w:t xml:space="preserve"> = .10). El nivel de significancia estadística para la mayor puntuación subtotales se calcula en p =</w:t>
      </w:r>
      <w:r w:rsidR="00E06910">
        <w:rPr>
          <w:highlight w:val="yellow"/>
        </w:rPr>
        <w:t>.091</w:t>
      </w:r>
      <w:bookmarkStart w:id="0" w:name="_GoBack"/>
      <w:bookmarkEnd w:id="0"/>
      <w:r w:rsidR="00E06910">
        <w:rPr>
          <w:highlight w:val="yellow"/>
        </w:rPr>
        <w:t>2</w:t>
      </w:r>
      <w:r w:rsidRPr="00D558EC">
        <w:rPr>
          <w:highlight w:val="yellow"/>
        </w:rPr>
        <w:t>, que también supera el límite requerido alfa (</w:t>
      </w:r>
      <w:r w:rsidRPr="00D558EC">
        <w:rPr>
          <w:highlight w:val="yellow"/>
          <w:lang w:val="en-US"/>
        </w:rPr>
        <w:t>α</w:t>
      </w:r>
      <w:r w:rsidR="00E06910">
        <w:rPr>
          <w:highlight w:val="yellow"/>
        </w:rPr>
        <w:t xml:space="preserve"> = 0,5</w:t>
      </w:r>
      <w:r w:rsidRPr="00D558EC">
        <w:rPr>
          <w:highlight w:val="yellow"/>
        </w:rPr>
        <w:t>). Estos resultados no son estadísticamente significativos de veracidad o de falta de veracidad. El resultado de la prueba no resulta concluyente y no se pueden ofrecer opinión en cuanto a la veracidad o falta de veracidad en respuesta a la pregunta de estímulo de este examen.</w:t>
      </w: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F3869">
        <w:rPr>
          <w:rFonts w:ascii="Arial" w:hAnsi="Arial" w:cs="Arial"/>
          <w:b/>
          <w:i/>
          <w:u w:val="single"/>
        </w:rPr>
        <w:t xml:space="preserve"> salió Inconcluso</w:t>
      </w:r>
      <w:r w:rsidR="0021657E">
        <w:rPr>
          <w:rFonts w:ascii="Arial" w:hAnsi="Arial" w:cs="Arial"/>
        </w:rPr>
        <w:t xml:space="preserve"> que indican la falta de veracidad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D92E82" w:rsidP="00F73BD3">
            <w:pPr>
              <w:tabs>
                <w:tab w:val="left" w:pos="5312"/>
              </w:tabs>
              <w:jc w:val="center"/>
              <w:rPr>
                <w:rFonts w:ascii="Arial" w:hAnsi="Arial" w:cs="Arial"/>
                <w:b/>
              </w:rPr>
            </w:pPr>
            <w:r>
              <w:rPr>
                <w:rFonts w:ascii="Arial" w:hAnsi="Arial" w:cs="Arial"/>
                <w:b/>
                <w:noProof/>
                <w:lang w:eastAsia="es-MX"/>
              </w:rPr>
              <w:pict>
                <v:shape id="AutoShape 11" o:spid="_x0000_s1030" type="#_x0000_t32" style="position:absolute;left:0;text-align:left;margin-left:33.3pt;margin-top:17.2pt;width:160.3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w:r>
            <w:r w:rsidR="00734D29">
              <w:rPr>
                <w:rFonts w:ascii="Arial" w:hAnsi="Arial" w:cs="Arial"/>
                <w:b/>
              </w:rPr>
              <w:t>AGUSTIN CONCILCO MORALES.</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734D29" w:rsidRPr="00704A14" w:rsidRDefault="00D92E82" w:rsidP="00734D29">
            <w:pPr>
              <w:tabs>
                <w:tab w:val="left" w:pos="5312"/>
              </w:tabs>
              <w:jc w:val="center"/>
              <w:rPr>
                <w:rFonts w:ascii="Arial" w:hAnsi="Arial" w:cs="Arial"/>
                <w:b/>
              </w:rPr>
            </w:pPr>
            <w:r>
              <w:rPr>
                <w:rFonts w:ascii="Arial" w:hAnsi="Arial" w:cs="Arial"/>
                <w:b/>
                <w:noProof/>
                <w:lang w:eastAsia="es-MX"/>
              </w:rPr>
              <w:pict>
                <v:shape id="AutoShape 12" o:spid="_x0000_s1033" type="#_x0000_t32" style="position:absolute;left:0;text-align:left;margin-left:31pt;margin-top:17.5pt;width:160.3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w:r>
            <w:r w:rsidR="00734D29">
              <w:rPr>
                <w:rFonts w:ascii="Arial" w:hAnsi="Arial" w:cs="Arial"/>
                <w:b/>
              </w:rPr>
              <w:t>LEONIDAS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D92E82"/>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E82" w:rsidRDefault="00D92E82">
      <w:pPr>
        <w:spacing w:after="0" w:line="240" w:lineRule="auto"/>
      </w:pPr>
      <w:r>
        <w:separator/>
      </w:r>
    </w:p>
  </w:endnote>
  <w:endnote w:type="continuationSeparator" w:id="0">
    <w:p w:rsidR="00D92E82" w:rsidRDefault="00D92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D92E82">
    <w:pPr>
      <w:pStyle w:val="Piedepgina"/>
      <w:rPr>
        <w:sz w:val="16"/>
      </w:rPr>
    </w:pPr>
    <w:r>
      <w:rPr>
        <w:noProof/>
        <w:sz w:val="16"/>
        <w:lang w:eastAsia="es-MX"/>
      </w:rPr>
      <w:pict>
        <v:rect id="Rectangle 2" o:spid="_x0000_s2049" style="position:absolute;margin-left:-3.7pt;margin-top:8.15pt;width:523.95pt;height:54.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E82" w:rsidRDefault="00D92E82">
      <w:pPr>
        <w:spacing w:after="0" w:line="240" w:lineRule="auto"/>
      </w:pPr>
      <w:r>
        <w:separator/>
      </w:r>
    </w:p>
  </w:footnote>
  <w:footnote w:type="continuationSeparator" w:id="0">
    <w:p w:rsidR="00D92E82" w:rsidRDefault="00D92E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
    <w:nsid w:val="397452C1"/>
    <w:multiLevelType w:val="hybridMultilevel"/>
    <w:tmpl w:val="156E8054"/>
    <w:lvl w:ilvl="0" w:tplc="955A228E">
      <w:start w:val="1"/>
      <w:numFmt w:val="decimal"/>
      <w:lvlText w:val="%1."/>
      <w:lvlJc w:val="left"/>
      <w:pPr>
        <w:ind w:left="1428" w:hanging="360"/>
      </w:pPr>
      <w:rPr>
        <w:rFonts w:hint="default"/>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2537"/>
    <w:rsid w:val="000145BA"/>
    <w:rsid w:val="00020399"/>
    <w:rsid w:val="00032B89"/>
    <w:rsid w:val="00060EA2"/>
    <w:rsid w:val="00092C44"/>
    <w:rsid w:val="000A2BAF"/>
    <w:rsid w:val="000D47B1"/>
    <w:rsid w:val="001036A3"/>
    <w:rsid w:val="0011376C"/>
    <w:rsid w:val="00133229"/>
    <w:rsid w:val="0017432A"/>
    <w:rsid w:val="00176B84"/>
    <w:rsid w:val="001916D0"/>
    <w:rsid w:val="001C145D"/>
    <w:rsid w:val="001F3869"/>
    <w:rsid w:val="00205F8E"/>
    <w:rsid w:val="0021657E"/>
    <w:rsid w:val="002A3AF4"/>
    <w:rsid w:val="002B70B9"/>
    <w:rsid w:val="0030263D"/>
    <w:rsid w:val="00307729"/>
    <w:rsid w:val="00343473"/>
    <w:rsid w:val="004F6E22"/>
    <w:rsid w:val="005000A3"/>
    <w:rsid w:val="00526229"/>
    <w:rsid w:val="005537AF"/>
    <w:rsid w:val="005B4B23"/>
    <w:rsid w:val="006351D8"/>
    <w:rsid w:val="00662537"/>
    <w:rsid w:val="00665D27"/>
    <w:rsid w:val="006A072F"/>
    <w:rsid w:val="006C74FD"/>
    <w:rsid w:val="00734D29"/>
    <w:rsid w:val="007B79A5"/>
    <w:rsid w:val="008B5312"/>
    <w:rsid w:val="008D7F8A"/>
    <w:rsid w:val="0093496E"/>
    <w:rsid w:val="00991C8A"/>
    <w:rsid w:val="00A623B2"/>
    <w:rsid w:val="00A72C6F"/>
    <w:rsid w:val="00B06B65"/>
    <w:rsid w:val="00B546D2"/>
    <w:rsid w:val="00B83B99"/>
    <w:rsid w:val="00BA757C"/>
    <w:rsid w:val="00BB6A71"/>
    <w:rsid w:val="00C33873"/>
    <w:rsid w:val="00D558EC"/>
    <w:rsid w:val="00D73305"/>
    <w:rsid w:val="00D92E82"/>
    <w:rsid w:val="00E06910"/>
    <w:rsid w:val="00E159EB"/>
    <w:rsid w:val="00E51E52"/>
    <w:rsid w:val="00E648F9"/>
    <w:rsid w:val="00EF3EB1"/>
    <w:rsid w:val="00FB20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2"/>
        <o:r id="V:Rule2" type="connector" idref="#AutoShape 11"/>
        <o:r id="V:Rule3"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551</Words>
  <Characters>3035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16</cp:revision>
  <dcterms:created xsi:type="dcterms:W3CDTF">2012-11-02T17:29:00Z</dcterms:created>
  <dcterms:modified xsi:type="dcterms:W3CDTF">2012-12-13T17:39:00Z</dcterms:modified>
</cp:coreProperties>
</file>